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36E3C" w14:textId="0C88A68E" w:rsidR="00817B75" w:rsidRDefault="00EB624C" w:rsidP="00011EC3">
      <w:pPr>
        <w:pStyle w:val="E-mailhandtekening"/>
        <w:rPr>
          <w:rFonts w:ascii="Arial" w:hAnsi="Arial" w:cs="Arial"/>
          <w:b/>
          <w:bCs/>
          <w:i/>
          <w:iCs/>
        </w:rPr>
      </w:pPr>
      <w:r>
        <w:rPr>
          <w:rFonts w:ascii="Arial" w:hAnsi="Arial" w:cs="Arial"/>
          <w:b/>
          <w:bCs/>
          <w:i/>
          <w:iCs/>
          <w:noProof/>
        </w:rPr>
        <mc:AlternateContent>
          <mc:Choice Requires="wps">
            <w:drawing>
              <wp:anchor distT="0" distB="0" distL="114300" distR="114300" simplePos="0" relativeHeight="251662336" behindDoc="0" locked="0" layoutInCell="1" allowOverlap="1" wp14:anchorId="37C180C0" wp14:editId="441AD450">
                <wp:simplePos x="0" y="0"/>
                <wp:positionH relativeFrom="column">
                  <wp:posOffset>4367530</wp:posOffset>
                </wp:positionH>
                <wp:positionV relativeFrom="paragraph">
                  <wp:posOffset>-113030</wp:posOffset>
                </wp:positionV>
                <wp:extent cx="1952625" cy="1533525"/>
                <wp:effectExtent l="0" t="0" r="9525" b="9525"/>
                <wp:wrapNone/>
                <wp:docPr id="6" name="Tekstvak 6"/>
                <wp:cNvGraphicFramePr/>
                <a:graphic xmlns:a="http://schemas.openxmlformats.org/drawingml/2006/main">
                  <a:graphicData uri="http://schemas.microsoft.com/office/word/2010/wordprocessingShape">
                    <wps:wsp>
                      <wps:cNvSpPr txBox="1"/>
                      <wps:spPr>
                        <a:xfrm>
                          <a:off x="0" y="0"/>
                          <a:ext cx="1952625" cy="1533525"/>
                        </a:xfrm>
                        <a:prstGeom prst="rect">
                          <a:avLst/>
                        </a:prstGeom>
                        <a:solidFill>
                          <a:schemeClr val="lt1"/>
                        </a:solidFill>
                        <a:ln w="6350">
                          <a:noFill/>
                        </a:ln>
                      </wps:spPr>
                      <wps:txbx>
                        <w:txbxContent>
                          <w:p w14:paraId="247E2465" w14:textId="77777777" w:rsidR="00817B75" w:rsidRDefault="00817B75" w:rsidP="00817B75">
                            <w:pPr>
                              <w:pStyle w:val="E-mailhandtekening"/>
                              <w:jc w:val="right"/>
                              <w:rPr>
                                <w:rFonts w:ascii="Arial" w:hAnsi="Arial" w:cs="Arial"/>
                                <w:b/>
                                <w:bCs/>
                                <w:i/>
                                <w:iCs/>
                              </w:rPr>
                            </w:pPr>
                            <w:bookmarkStart w:id="0" w:name="_Hlk50798359"/>
                            <w:r>
                              <w:rPr>
                                <w:rFonts w:ascii="Arial" w:hAnsi="Arial" w:cs="Arial"/>
                                <w:b/>
                                <w:bCs/>
                                <w:i/>
                                <w:iCs/>
                              </w:rPr>
                              <w:t>Jan Beekman</w:t>
                            </w:r>
                          </w:p>
                          <w:p w14:paraId="16470345" w14:textId="77777777" w:rsidR="00817B75" w:rsidRPr="00802646" w:rsidRDefault="00817B75" w:rsidP="00817B75">
                            <w:pPr>
                              <w:pStyle w:val="E-mailhandtekening"/>
                              <w:jc w:val="right"/>
                              <w:rPr>
                                <w:rFonts w:ascii="Arial" w:hAnsi="Arial" w:cs="Arial"/>
                                <w:i/>
                                <w:iCs/>
                                <w:sz w:val="16"/>
                                <w:szCs w:val="16"/>
                              </w:rPr>
                            </w:pPr>
                            <w:r w:rsidRPr="00802646">
                              <w:rPr>
                                <w:rFonts w:ascii="Arial" w:hAnsi="Arial" w:cs="Arial"/>
                                <w:i/>
                                <w:iCs/>
                                <w:sz w:val="16"/>
                                <w:szCs w:val="16"/>
                              </w:rPr>
                              <w:t>boomconsulent</w:t>
                            </w:r>
                          </w:p>
                          <w:p w14:paraId="3D5539F8" w14:textId="77777777" w:rsidR="00817B75" w:rsidRPr="00802646" w:rsidRDefault="00817B75" w:rsidP="00817B75">
                            <w:pPr>
                              <w:pStyle w:val="E-mailhandtekening"/>
                              <w:jc w:val="right"/>
                              <w:rPr>
                                <w:rFonts w:ascii="Arial" w:hAnsi="Arial" w:cs="Arial"/>
                                <w:i/>
                                <w:iCs/>
                                <w:sz w:val="16"/>
                                <w:szCs w:val="16"/>
                              </w:rPr>
                            </w:pPr>
                            <w:r w:rsidRPr="00802646">
                              <w:rPr>
                                <w:rFonts w:ascii="Arial" w:hAnsi="Arial" w:cs="Arial"/>
                                <w:i/>
                                <w:iCs/>
                                <w:sz w:val="16"/>
                                <w:szCs w:val="16"/>
                              </w:rPr>
                              <w:t>boomveiligheidsinspecteur</w:t>
                            </w:r>
                          </w:p>
                          <w:p w14:paraId="3A33743A" w14:textId="4FE88A2D" w:rsidR="00817B75" w:rsidRDefault="00817B75" w:rsidP="00817B75">
                            <w:pPr>
                              <w:pStyle w:val="E-mailhandtekening"/>
                              <w:jc w:val="right"/>
                              <w:rPr>
                                <w:rFonts w:ascii="Arial" w:hAnsi="Arial" w:cs="Arial"/>
                                <w:i/>
                                <w:iCs/>
                                <w:sz w:val="18"/>
                                <w:szCs w:val="18"/>
                              </w:rPr>
                            </w:pPr>
                            <w:r w:rsidRPr="00802646">
                              <w:rPr>
                                <w:rFonts w:ascii="Arial" w:hAnsi="Arial" w:cs="Arial"/>
                                <w:i/>
                                <w:iCs/>
                                <w:sz w:val="16"/>
                                <w:szCs w:val="16"/>
                              </w:rPr>
                              <w:t>contactpersoon Bomenstichting gemeente Eemsdelta i.o</w:t>
                            </w:r>
                            <w:r>
                              <w:rPr>
                                <w:rFonts w:ascii="Arial" w:hAnsi="Arial" w:cs="Arial"/>
                                <w:i/>
                                <w:iCs/>
                                <w:sz w:val="18"/>
                                <w:szCs w:val="18"/>
                              </w:rPr>
                              <w:t>.</w:t>
                            </w:r>
                          </w:p>
                          <w:p w14:paraId="2709C8E0" w14:textId="77777777" w:rsidR="00802646" w:rsidRDefault="00802646" w:rsidP="00817B75">
                            <w:pPr>
                              <w:pStyle w:val="E-mailhandtekening"/>
                              <w:jc w:val="right"/>
                              <w:rPr>
                                <w:sz w:val="16"/>
                                <w:szCs w:val="16"/>
                              </w:rPr>
                            </w:pPr>
                          </w:p>
                          <w:p w14:paraId="7A1E7906" w14:textId="011FC0C8"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Meraklaan 4</w:t>
                            </w:r>
                          </w:p>
                          <w:p w14:paraId="7E15D16A" w14:textId="77777777"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9933 HH  DELFZIJL</w:t>
                            </w:r>
                          </w:p>
                          <w:p w14:paraId="260FC1A0" w14:textId="74AC7A00"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06-11205946</w:t>
                            </w:r>
                          </w:p>
                          <w:p w14:paraId="4E0BB4ED" w14:textId="4617E167" w:rsidR="00817B75" w:rsidRDefault="000910BA" w:rsidP="00C23C82">
                            <w:pPr>
                              <w:spacing w:after="0" w:line="240" w:lineRule="auto"/>
                              <w:jc w:val="right"/>
                              <w:rPr>
                                <w:rStyle w:val="Hyperlink"/>
                                <w:rFonts w:ascii="Arial" w:hAnsi="Arial" w:cs="Arial"/>
                                <w:sz w:val="16"/>
                                <w:szCs w:val="16"/>
                                <w:u w:val="none"/>
                              </w:rPr>
                            </w:pPr>
                            <w:hyperlink r:id="rId7" w:history="1">
                              <w:r w:rsidR="00817B75" w:rsidRPr="00802646">
                                <w:rPr>
                                  <w:rStyle w:val="Hyperlink"/>
                                  <w:rFonts w:ascii="Arial" w:hAnsi="Arial" w:cs="Arial"/>
                                  <w:sz w:val="16"/>
                                  <w:szCs w:val="16"/>
                                  <w:u w:val="none"/>
                                </w:rPr>
                                <w:t>janbeekman@home.nl</w:t>
                              </w:r>
                            </w:hyperlink>
                          </w:p>
                          <w:p w14:paraId="3265C8C0" w14:textId="62227016" w:rsidR="00C23C82" w:rsidRPr="00802646" w:rsidRDefault="000910BA" w:rsidP="00C23C82">
                            <w:pPr>
                              <w:spacing w:after="0" w:line="240" w:lineRule="auto"/>
                              <w:jc w:val="right"/>
                            </w:pPr>
                            <w:hyperlink r:id="rId8" w:history="1">
                              <w:r w:rsidR="00C23C82" w:rsidRPr="004F0F79">
                                <w:rPr>
                                  <w:rStyle w:val="Hyperlink"/>
                                  <w:rFonts w:ascii="Arial" w:hAnsi="Arial" w:cs="Arial"/>
                                  <w:sz w:val="16"/>
                                  <w:szCs w:val="16"/>
                                </w:rPr>
                                <w:t>www.eemsdeltagroen.nl</w:t>
                              </w:r>
                            </w:hyperlink>
                            <w:bookmarkEnd w:id="0"/>
                          </w:p>
                          <w:p w14:paraId="1D2F15D8" w14:textId="77777777" w:rsidR="00C23C82" w:rsidRPr="00802646" w:rsidRDefault="00C23C82" w:rsidP="00817B7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C180C0" id="_x0000_t202" coordsize="21600,21600" o:spt="202" path="m,l,21600r21600,l21600,xe">
                <v:stroke joinstyle="miter"/>
                <v:path gradientshapeok="t" o:connecttype="rect"/>
              </v:shapetype>
              <v:shape id="Tekstvak 6" o:spid="_x0000_s1026" type="#_x0000_t202" style="position:absolute;margin-left:343.9pt;margin-top:-8.9pt;width:153.75pt;height:12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" fillcolor="white [3201]" stroked="f" strokeweight=".5pt">
                <v:textbox>
                  <w:txbxContent>
                    <w:p w14:paraId="247E2465" w14:textId="77777777" w:rsidR="00817B75" w:rsidRDefault="00817B75" w:rsidP="00817B75">
                      <w:pPr>
                        <w:pStyle w:val="E-mailhandtekening"/>
                        <w:jc w:val="right"/>
                        <w:rPr>
                          <w:rFonts w:ascii="Arial" w:hAnsi="Arial" w:cs="Arial"/>
                          <w:b/>
                          <w:bCs/>
                          <w:i/>
                          <w:iCs/>
                        </w:rPr>
                      </w:pPr>
                      <w:bookmarkStart w:id="1" w:name="_Hlk50798359"/>
                      <w:r>
                        <w:rPr>
                          <w:rFonts w:ascii="Arial" w:hAnsi="Arial" w:cs="Arial"/>
                          <w:b/>
                          <w:bCs/>
                          <w:i/>
                          <w:iCs/>
                        </w:rPr>
                        <w:t>Jan Beekman</w:t>
                      </w:r>
                    </w:p>
                    <w:p w14:paraId="16470345" w14:textId="77777777" w:rsidR="00817B75" w:rsidRPr="00802646" w:rsidRDefault="00817B75" w:rsidP="00817B75">
                      <w:pPr>
                        <w:pStyle w:val="E-mailhandtekening"/>
                        <w:jc w:val="right"/>
                        <w:rPr>
                          <w:rFonts w:ascii="Arial" w:hAnsi="Arial" w:cs="Arial"/>
                          <w:i/>
                          <w:iCs/>
                          <w:sz w:val="16"/>
                          <w:szCs w:val="16"/>
                        </w:rPr>
                      </w:pPr>
                      <w:r w:rsidRPr="00802646">
                        <w:rPr>
                          <w:rFonts w:ascii="Arial" w:hAnsi="Arial" w:cs="Arial"/>
                          <w:i/>
                          <w:iCs/>
                          <w:sz w:val="16"/>
                          <w:szCs w:val="16"/>
                        </w:rPr>
                        <w:t>boomconsulent</w:t>
                      </w:r>
                    </w:p>
                    <w:p w14:paraId="3D5539F8" w14:textId="77777777" w:rsidR="00817B75" w:rsidRPr="00802646" w:rsidRDefault="00817B75" w:rsidP="00817B75">
                      <w:pPr>
                        <w:pStyle w:val="E-mailhandtekening"/>
                        <w:jc w:val="right"/>
                        <w:rPr>
                          <w:rFonts w:ascii="Arial" w:hAnsi="Arial" w:cs="Arial"/>
                          <w:i/>
                          <w:iCs/>
                          <w:sz w:val="16"/>
                          <w:szCs w:val="16"/>
                        </w:rPr>
                      </w:pPr>
                      <w:r w:rsidRPr="00802646">
                        <w:rPr>
                          <w:rFonts w:ascii="Arial" w:hAnsi="Arial" w:cs="Arial"/>
                          <w:i/>
                          <w:iCs/>
                          <w:sz w:val="16"/>
                          <w:szCs w:val="16"/>
                        </w:rPr>
                        <w:t>boomveiligheidsinspecteur</w:t>
                      </w:r>
                    </w:p>
                    <w:p w14:paraId="3A33743A" w14:textId="4FE88A2D" w:rsidR="00817B75" w:rsidRDefault="00817B75" w:rsidP="00817B75">
                      <w:pPr>
                        <w:pStyle w:val="E-mailhandtekening"/>
                        <w:jc w:val="right"/>
                        <w:rPr>
                          <w:rFonts w:ascii="Arial" w:hAnsi="Arial" w:cs="Arial"/>
                          <w:i/>
                          <w:iCs/>
                          <w:sz w:val="18"/>
                          <w:szCs w:val="18"/>
                        </w:rPr>
                      </w:pPr>
                      <w:r w:rsidRPr="00802646">
                        <w:rPr>
                          <w:rFonts w:ascii="Arial" w:hAnsi="Arial" w:cs="Arial"/>
                          <w:i/>
                          <w:iCs/>
                          <w:sz w:val="16"/>
                          <w:szCs w:val="16"/>
                        </w:rPr>
                        <w:t>contactpersoon Bomenstichting gemeente Eemsdelta i.o</w:t>
                      </w:r>
                      <w:r>
                        <w:rPr>
                          <w:rFonts w:ascii="Arial" w:hAnsi="Arial" w:cs="Arial"/>
                          <w:i/>
                          <w:iCs/>
                          <w:sz w:val="18"/>
                          <w:szCs w:val="18"/>
                        </w:rPr>
                        <w:t>.</w:t>
                      </w:r>
                    </w:p>
                    <w:p w14:paraId="2709C8E0" w14:textId="77777777" w:rsidR="00802646" w:rsidRDefault="00802646" w:rsidP="00817B75">
                      <w:pPr>
                        <w:pStyle w:val="E-mailhandtekening"/>
                        <w:jc w:val="right"/>
                        <w:rPr>
                          <w:sz w:val="16"/>
                          <w:szCs w:val="16"/>
                        </w:rPr>
                      </w:pPr>
                    </w:p>
                    <w:p w14:paraId="7A1E7906" w14:textId="011FC0C8"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Meraklaan 4</w:t>
                      </w:r>
                    </w:p>
                    <w:p w14:paraId="7E15D16A" w14:textId="77777777"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9933 HH  DELFZIJL</w:t>
                      </w:r>
                    </w:p>
                    <w:p w14:paraId="260FC1A0" w14:textId="74AC7A00"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06-11205946</w:t>
                      </w:r>
                    </w:p>
                    <w:p w14:paraId="4E0BB4ED" w14:textId="4617E167" w:rsidR="00817B75" w:rsidRDefault="00B34FEB" w:rsidP="00C23C82">
                      <w:pPr>
                        <w:spacing w:after="0" w:line="240" w:lineRule="auto"/>
                        <w:jc w:val="right"/>
                        <w:rPr>
                          <w:rStyle w:val="Hyperlink"/>
                          <w:rFonts w:ascii="Arial" w:hAnsi="Arial" w:cs="Arial"/>
                          <w:sz w:val="16"/>
                          <w:szCs w:val="16"/>
                          <w:u w:val="none"/>
                        </w:rPr>
                      </w:pPr>
                      <w:hyperlink r:id="rId9" w:history="1">
                        <w:r w:rsidR="00817B75" w:rsidRPr="00802646">
                          <w:rPr>
                            <w:rStyle w:val="Hyperlink"/>
                            <w:rFonts w:ascii="Arial" w:hAnsi="Arial" w:cs="Arial"/>
                            <w:sz w:val="16"/>
                            <w:szCs w:val="16"/>
                            <w:u w:val="none"/>
                          </w:rPr>
                          <w:t>janbeekman@home.nl</w:t>
                        </w:r>
                      </w:hyperlink>
                    </w:p>
                    <w:p w14:paraId="3265C8C0" w14:textId="62227016" w:rsidR="00C23C82" w:rsidRPr="00802646" w:rsidRDefault="00B34FEB" w:rsidP="00C23C82">
                      <w:pPr>
                        <w:spacing w:after="0" w:line="240" w:lineRule="auto"/>
                        <w:jc w:val="right"/>
                      </w:pPr>
                      <w:hyperlink r:id="rId10" w:history="1">
                        <w:r w:rsidR="00C23C82" w:rsidRPr="004F0F79">
                          <w:rPr>
                            <w:rStyle w:val="Hyperlink"/>
                            <w:rFonts w:ascii="Arial" w:hAnsi="Arial" w:cs="Arial"/>
                            <w:sz w:val="16"/>
                            <w:szCs w:val="16"/>
                          </w:rPr>
                          <w:t>www.eemsdeltagroen.nl</w:t>
                        </w:r>
                      </w:hyperlink>
                      <w:bookmarkEnd w:id="1"/>
                    </w:p>
                    <w:p w14:paraId="1D2F15D8" w14:textId="77777777" w:rsidR="00C23C82" w:rsidRPr="00802646" w:rsidRDefault="00C23C82" w:rsidP="00817B75">
                      <w:pPr>
                        <w:jc w:val="right"/>
                      </w:pPr>
                    </w:p>
                  </w:txbxContent>
                </v:textbox>
              </v:shape>
            </w:pict>
          </mc:Fallback>
        </mc:AlternateContent>
      </w:r>
      <w:r w:rsidR="00591B1A">
        <w:rPr>
          <w:rFonts w:ascii="Arial" w:hAnsi="Arial" w:cs="Arial"/>
          <w:b/>
          <w:bCs/>
          <w:i/>
          <w:iCs/>
          <w:noProof/>
        </w:rPr>
        <w:drawing>
          <wp:inline distT="0" distB="0" distL="0" distR="0" wp14:anchorId="417D684B" wp14:editId="56380AA3">
            <wp:extent cx="1383665" cy="865505"/>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865505"/>
                    </a:xfrm>
                    <a:prstGeom prst="rect">
                      <a:avLst/>
                    </a:prstGeom>
                    <a:noFill/>
                  </pic:spPr>
                </pic:pic>
              </a:graphicData>
            </a:graphic>
          </wp:inline>
        </w:drawing>
      </w:r>
    </w:p>
    <w:p w14:paraId="138177B0" w14:textId="77777777" w:rsidR="00817B75" w:rsidRDefault="00817B75" w:rsidP="00011EC3">
      <w:pPr>
        <w:pStyle w:val="E-mailhandtekening"/>
        <w:rPr>
          <w:rFonts w:ascii="Arial" w:hAnsi="Arial" w:cs="Arial"/>
          <w:b/>
          <w:bCs/>
          <w:i/>
          <w:iCs/>
        </w:rPr>
      </w:pPr>
    </w:p>
    <w:p w14:paraId="781AF1AE" w14:textId="77777777" w:rsidR="00027900" w:rsidRDefault="00027900" w:rsidP="00011EC3">
      <w:pPr>
        <w:pStyle w:val="E-mailhandtekening"/>
        <w:rPr>
          <w:rFonts w:ascii="Arial" w:hAnsi="Arial" w:cs="Arial"/>
          <w:b/>
          <w:bCs/>
          <w:i/>
          <w:iCs/>
        </w:rPr>
      </w:pPr>
    </w:p>
    <w:p w14:paraId="09C1E82F" w14:textId="77777777" w:rsidR="00C23C82" w:rsidRDefault="00C23C82" w:rsidP="00011EC3">
      <w:pPr>
        <w:pStyle w:val="E-mailhandtekening"/>
        <w:rPr>
          <w:rFonts w:ascii="Arial" w:hAnsi="Arial" w:cs="Arial"/>
          <w:b/>
          <w:bCs/>
          <w:i/>
          <w:iCs/>
        </w:rPr>
      </w:pPr>
    </w:p>
    <w:p w14:paraId="5A4B4ED1" w14:textId="01ED5AD2" w:rsidR="00817B75" w:rsidRDefault="00027900" w:rsidP="00011EC3">
      <w:pPr>
        <w:pStyle w:val="E-mailhandtekening"/>
        <w:rPr>
          <w:rFonts w:ascii="Arial" w:hAnsi="Arial" w:cs="Arial"/>
          <w:b/>
          <w:bCs/>
          <w:i/>
          <w:iCs/>
        </w:rPr>
      </w:pPr>
      <w:r>
        <w:rPr>
          <w:rFonts w:ascii="Arial" w:hAnsi="Arial" w:cs="Arial"/>
          <w:b/>
          <w:bCs/>
          <w:i/>
          <w:iCs/>
        </w:rPr>
        <w:t>MEMO</w:t>
      </w:r>
    </w:p>
    <w:p w14:paraId="36AF06D0" w14:textId="5722D5DF" w:rsidR="00BA62EA" w:rsidRDefault="00D841A8" w:rsidP="00BC579A">
      <w:pPr>
        <w:spacing w:after="0" w:line="240" w:lineRule="auto"/>
        <w:rPr>
          <w:noProof/>
        </w:rPr>
      </w:pPr>
      <w:r>
        <w:rPr>
          <w:noProof/>
        </w:rPr>
        <w:t xml:space="preserve"> </w:t>
      </w:r>
    </w:p>
    <w:p w14:paraId="604A719B" w14:textId="2B5DCEC2" w:rsidR="00D841A8" w:rsidRDefault="00027900" w:rsidP="00BC579A">
      <w:pPr>
        <w:spacing w:after="0" w:line="240" w:lineRule="auto"/>
        <w:rPr>
          <w:noProof/>
        </w:rPr>
      </w:pPr>
      <w:r w:rsidRPr="00764E3B">
        <w:rPr>
          <w:b/>
          <w:bCs/>
          <w:noProof/>
        </w:rPr>
        <w:t>datum:</w:t>
      </w:r>
      <w:r w:rsidR="00764E3B">
        <w:rPr>
          <w:noProof/>
        </w:rPr>
        <w:t xml:space="preserve"> 10 september 2020</w:t>
      </w:r>
    </w:p>
    <w:p w14:paraId="48D1C311" w14:textId="02149199" w:rsidR="00D30C43" w:rsidRPr="005E577D" w:rsidRDefault="00D30C43" w:rsidP="00BC579A">
      <w:pPr>
        <w:spacing w:after="0" w:line="240" w:lineRule="auto"/>
        <w:rPr>
          <w:noProof/>
        </w:rPr>
      </w:pPr>
      <w:r w:rsidRPr="005E577D">
        <w:rPr>
          <w:b/>
          <w:bCs/>
          <w:noProof/>
        </w:rPr>
        <w:t>aan:</w:t>
      </w:r>
      <w:r w:rsidR="005E577D">
        <w:rPr>
          <w:b/>
          <w:bCs/>
          <w:noProof/>
        </w:rPr>
        <w:t xml:space="preserve"> </w:t>
      </w:r>
      <w:r w:rsidR="005E577D">
        <w:rPr>
          <w:noProof/>
        </w:rPr>
        <w:t>Marcel Nuninga / gemeente Delfzijl</w:t>
      </w:r>
    </w:p>
    <w:p w14:paraId="1BE5B3D2" w14:textId="7A05115F" w:rsidR="00417E6C" w:rsidRDefault="00417E6C" w:rsidP="00417E6C">
      <w:pPr>
        <w:spacing w:after="0" w:line="240" w:lineRule="auto"/>
        <w:rPr>
          <w:noProof/>
        </w:rPr>
      </w:pPr>
      <w:r>
        <w:rPr>
          <w:b/>
          <w:bCs/>
          <w:noProof/>
        </w:rPr>
        <w:t xml:space="preserve">van: </w:t>
      </w:r>
      <w:r>
        <w:rPr>
          <w:noProof/>
        </w:rPr>
        <w:t>werkgroep groene Kustweg (Cor Kappen, Henk Lameijer</w:t>
      </w:r>
      <w:r w:rsidR="007F772E">
        <w:rPr>
          <w:noProof/>
        </w:rPr>
        <w:t>, Jan Beekman</w:t>
      </w:r>
      <w:r>
        <w:rPr>
          <w:noProof/>
        </w:rPr>
        <w:t>)</w:t>
      </w:r>
    </w:p>
    <w:p w14:paraId="00C027C4" w14:textId="56303DDA" w:rsidR="00417E6C" w:rsidRPr="00417E6C" w:rsidRDefault="00417E6C" w:rsidP="00BC579A">
      <w:pPr>
        <w:spacing w:after="0" w:line="240" w:lineRule="auto"/>
        <w:rPr>
          <w:noProof/>
        </w:rPr>
      </w:pPr>
    </w:p>
    <w:p w14:paraId="318F7A45" w14:textId="396CA728" w:rsidR="00D841A8" w:rsidRDefault="00027900" w:rsidP="00BC579A">
      <w:pPr>
        <w:spacing w:after="0" w:line="240" w:lineRule="auto"/>
        <w:rPr>
          <w:noProof/>
        </w:rPr>
      </w:pPr>
      <w:r w:rsidRPr="00764E3B">
        <w:rPr>
          <w:b/>
          <w:bCs/>
          <w:noProof/>
        </w:rPr>
        <w:t>onderwerp:</w:t>
      </w:r>
      <w:r>
        <w:rPr>
          <w:noProof/>
        </w:rPr>
        <w:t xml:space="preserve"> </w:t>
      </w:r>
      <w:r w:rsidR="00764E3B">
        <w:rPr>
          <w:noProof/>
        </w:rPr>
        <w:t xml:space="preserve">opmerkingen </w:t>
      </w:r>
      <w:r w:rsidR="00BA009A">
        <w:rPr>
          <w:noProof/>
        </w:rPr>
        <w:t>nav bomenplan 2 sept</w:t>
      </w:r>
    </w:p>
    <w:p w14:paraId="2BA299D2" w14:textId="550CBEC9" w:rsidR="00EC143C" w:rsidRPr="00EC143C" w:rsidRDefault="00EC143C" w:rsidP="00BC579A">
      <w:pPr>
        <w:spacing w:after="0" w:line="240" w:lineRule="auto"/>
      </w:pPr>
    </w:p>
    <w:p w14:paraId="2231F88E" w14:textId="4527D077" w:rsidR="00764E3B" w:rsidRDefault="00764E3B" w:rsidP="00BC579A">
      <w:pPr>
        <w:spacing w:after="0" w:line="240" w:lineRule="auto"/>
      </w:pPr>
      <w:r>
        <w:t>Op 10 september heeft de werkgroep groene Kustweg de memo en tekeningen van Ester Boverhoff (Antea) besproken daarbij zijn de volgende opmerkingen gemaakt.</w:t>
      </w:r>
    </w:p>
    <w:p w14:paraId="4BAA0397" w14:textId="545895E4" w:rsidR="00764E3B" w:rsidRDefault="00764E3B" w:rsidP="00BC579A">
      <w:pPr>
        <w:spacing w:after="0" w:line="240" w:lineRule="auto"/>
      </w:pPr>
    </w:p>
    <w:p w14:paraId="43B6F4FC" w14:textId="76BF23FB" w:rsidR="00AB4E2C" w:rsidRDefault="00AB4E2C" w:rsidP="00BC579A">
      <w:pPr>
        <w:spacing w:after="0" w:line="240" w:lineRule="auto"/>
        <w:rPr>
          <w:b/>
          <w:bCs/>
        </w:rPr>
      </w:pPr>
      <w:r>
        <w:rPr>
          <w:b/>
          <w:bCs/>
        </w:rPr>
        <w:t>Doel</w:t>
      </w:r>
    </w:p>
    <w:p w14:paraId="13320DAF" w14:textId="51C501DC" w:rsidR="00AB4E2C" w:rsidRPr="00AB4E2C" w:rsidRDefault="00AB4E2C" w:rsidP="00BC579A">
      <w:pPr>
        <w:spacing w:after="0" w:line="240" w:lineRule="auto"/>
      </w:pPr>
      <w:r>
        <w:t>Ons voorstel draagt bij aan optimalisering van de ruimtelijke structuur, landschap en woonomgeving. Ook economisch is het van betekenis doordat een groene omgeving bijdraagt aan een hogere onroerend goed waarde. Verder kan beplanting langs de Kustweg bijdragen aan de begeleiding /afremming van verkeer.</w:t>
      </w:r>
    </w:p>
    <w:p w14:paraId="47B04EFC" w14:textId="666AFD66" w:rsidR="00AB4E2C" w:rsidRDefault="00AB4E2C" w:rsidP="00BC579A">
      <w:pPr>
        <w:spacing w:after="0" w:line="240" w:lineRule="auto"/>
        <w:rPr>
          <w:b/>
          <w:bCs/>
        </w:rPr>
      </w:pPr>
      <w:r>
        <w:t>Bomen dragen verder bij aan het verbeteren van luchtkwaliteit, waterbeheer, geven schaduw en fungeren als windvang.</w:t>
      </w:r>
    </w:p>
    <w:p w14:paraId="68866887" w14:textId="77777777" w:rsidR="00AB4E2C" w:rsidRDefault="00AB4E2C" w:rsidP="00BC579A">
      <w:pPr>
        <w:spacing w:after="0" w:line="240" w:lineRule="auto"/>
        <w:rPr>
          <w:b/>
          <w:bCs/>
        </w:rPr>
      </w:pPr>
    </w:p>
    <w:p w14:paraId="56366CE7" w14:textId="5584F3B6" w:rsidR="00D021C3" w:rsidRDefault="00D021C3" w:rsidP="00BC579A">
      <w:pPr>
        <w:spacing w:after="0" w:line="240" w:lineRule="auto"/>
        <w:rPr>
          <w:b/>
          <w:bCs/>
        </w:rPr>
      </w:pPr>
      <w:r>
        <w:rPr>
          <w:b/>
          <w:bCs/>
        </w:rPr>
        <w:t>Uitgangspunten</w:t>
      </w:r>
    </w:p>
    <w:p w14:paraId="774AB732" w14:textId="1C71B771" w:rsidR="00D021C3" w:rsidRDefault="00D021C3" w:rsidP="00BC579A">
      <w:pPr>
        <w:spacing w:after="0" w:line="240" w:lineRule="auto"/>
      </w:pPr>
      <w:r>
        <w:t>We hebben voorkeur voor een beplanting met zo groot mogelijke inheemse bomen (1</w:t>
      </w:r>
      <w:r w:rsidRPr="00D021C3">
        <w:rPr>
          <w:vertAlign w:val="superscript"/>
        </w:rPr>
        <w:t>e</w:t>
      </w:r>
      <w:r>
        <w:t xml:space="preserve"> grootte). Op die manier kan een maximale bijdrage </w:t>
      </w:r>
      <w:r w:rsidR="00AB4E2C">
        <w:t xml:space="preserve">worden geleverd </w:t>
      </w:r>
      <w:r>
        <w:t xml:space="preserve">aan de </w:t>
      </w:r>
      <w:r w:rsidR="00AB4E2C">
        <w:t>genoemde doelen</w:t>
      </w:r>
      <w:r>
        <w:t xml:space="preserve">. Dergelijke bomen hebben weinig last van ziekten en vragen slechts </w:t>
      </w:r>
      <w:r w:rsidR="00414A27">
        <w:t xml:space="preserve">beperkte </w:t>
      </w:r>
      <w:r>
        <w:t>begeleiding</w:t>
      </w:r>
      <w:r w:rsidR="00414A27">
        <w:t>s</w:t>
      </w:r>
      <w:r>
        <w:t xml:space="preserve">- en onderhoudssnoei. </w:t>
      </w:r>
      <w:r w:rsidR="00414A27">
        <w:t>Gecombineerd met ecologisch maaibeheer en de aanleg van bossingels zijn de</w:t>
      </w:r>
      <w:r>
        <w:t xml:space="preserve"> onderhoudskosten zeer beperkt. </w:t>
      </w:r>
    </w:p>
    <w:p w14:paraId="51971F53" w14:textId="0B1B2136" w:rsidR="00417E6C" w:rsidRDefault="00417E6C" w:rsidP="00BC579A">
      <w:pPr>
        <w:spacing w:after="0" w:line="240" w:lineRule="auto"/>
      </w:pPr>
      <w:r>
        <w:t>Ons voorstel heeft betrekking op de Kustweg. In de loop van het proces is het gebied tussen Kustweg en dijk hieraan toegevoegd en gedeelten van de Uitwierderweg en Waddenweg.</w:t>
      </w:r>
    </w:p>
    <w:p w14:paraId="76361E0F" w14:textId="152C15C5" w:rsidR="008F3D48" w:rsidRDefault="008F3D48" w:rsidP="00BC579A">
      <w:pPr>
        <w:spacing w:after="0" w:line="240" w:lineRule="auto"/>
      </w:pPr>
    </w:p>
    <w:p w14:paraId="574BE4D5" w14:textId="248E038A" w:rsidR="008F3D48" w:rsidRDefault="008F3D48" w:rsidP="00BC579A">
      <w:pPr>
        <w:spacing w:after="0" w:line="240" w:lineRule="auto"/>
        <w:rPr>
          <w:b/>
          <w:bCs/>
        </w:rPr>
      </w:pPr>
      <w:r w:rsidRPr="008F3D48">
        <w:rPr>
          <w:b/>
          <w:bCs/>
        </w:rPr>
        <w:t>Procedure</w:t>
      </w:r>
    </w:p>
    <w:p w14:paraId="02FDEF1F" w14:textId="30474665" w:rsidR="008F3D48" w:rsidRPr="008F3D48" w:rsidRDefault="008F3D48" w:rsidP="00BC579A">
      <w:pPr>
        <w:spacing w:after="0" w:line="240" w:lineRule="auto"/>
      </w:pPr>
      <w:r>
        <w:t>Het voorstel is als burgerinitiatief tot stand gekomen</w:t>
      </w:r>
      <w:r w:rsidR="00081FBD">
        <w:t>. D</w:t>
      </w:r>
      <w:r>
        <w:t>e werkgroep blijft graag betrokken bij de verdere ontwikkeling en uitvoering van het plan. Wij gaan ervan uit dat de gemeente de verantwoordelijke uitvoerder is en zorg draagt voor de noodzakelijk inspraak, procedures en financiering.</w:t>
      </w:r>
    </w:p>
    <w:p w14:paraId="7D4EBFB1" w14:textId="77777777" w:rsidR="00D021C3" w:rsidRDefault="00D021C3" w:rsidP="00BC579A">
      <w:pPr>
        <w:spacing w:after="0" w:line="240" w:lineRule="auto"/>
        <w:rPr>
          <w:b/>
          <w:bCs/>
        </w:rPr>
      </w:pPr>
    </w:p>
    <w:p w14:paraId="657B2417" w14:textId="00FCCCF0" w:rsidR="00764E3B" w:rsidRPr="008A487F" w:rsidRDefault="00764E3B" w:rsidP="00BC579A">
      <w:pPr>
        <w:spacing w:after="0" w:line="240" w:lineRule="auto"/>
        <w:rPr>
          <w:b/>
          <w:bCs/>
        </w:rPr>
      </w:pPr>
      <w:r w:rsidRPr="008A487F">
        <w:rPr>
          <w:b/>
          <w:bCs/>
        </w:rPr>
        <w:t>Plantafstand</w:t>
      </w:r>
    </w:p>
    <w:p w14:paraId="5E0CC34C" w14:textId="19551147" w:rsidR="00764E3B" w:rsidRDefault="00764E3B" w:rsidP="00BC579A">
      <w:pPr>
        <w:spacing w:after="0" w:line="240" w:lineRule="auto"/>
      </w:pPr>
      <w:r>
        <w:t>Gezien de locatie bij de dijk is het van belang dat de kruinen van de te planten bomen in de aan te brengen laanbeplanting elkaar op een hoogte van 10-15 m raken en door de dan optredende concurrentie ondanks de zeewind nog wat hoger worden. De plantafstand is daardoor afhankelijk van de te kiezen soort/variëteit.</w:t>
      </w:r>
    </w:p>
    <w:p w14:paraId="00851124" w14:textId="28C896D4" w:rsidR="00764E3B" w:rsidRDefault="00764E3B" w:rsidP="00BC579A">
      <w:pPr>
        <w:spacing w:after="0" w:line="240" w:lineRule="auto"/>
      </w:pPr>
      <w:r>
        <w:t>Voor aanplant op het terrein tussen Kustweg en dijk is het advies om bomen in groepjes aan te planten om zo de lengtegroei te bevorderen.</w:t>
      </w:r>
    </w:p>
    <w:p w14:paraId="324F0EC5" w14:textId="5A610DE4" w:rsidR="0072080F" w:rsidRPr="00EC143C" w:rsidRDefault="0072080F" w:rsidP="00BC579A">
      <w:pPr>
        <w:spacing w:after="0" w:line="240" w:lineRule="auto"/>
      </w:pPr>
      <w:r>
        <w:t>Plantgaten indien nodig voorzien van goede bomengrond.</w:t>
      </w:r>
    </w:p>
    <w:p w14:paraId="09A4B670" w14:textId="0EF79AD7" w:rsidR="00EC143C" w:rsidRPr="00EC143C" w:rsidRDefault="00EC143C" w:rsidP="00BC579A">
      <w:pPr>
        <w:spacing w:after="0" w:line="240" w:lineRule="auto"/>
      </w:pPr>
    </w:p>
    <w:p w14:paraId="4BFBEDC4" w14:textId="621F17FD" w:rsidR="00EC143C" w:rsidRPr="008A487F" w:rsidRDefault="00764E3B" w:rsidP="00BC579A">
      <w:pPr>
        <w:spacing w:after="0" w:line="240" w:lineRule="auto"/>
        <w:rPr>
          <w:b/>
          <w:bCs/>
          <w:noProof/>
        </w:rPr>
      </w:pPr>
      <w:r w:rsidRPr="008A487F">
        <w:rPr>
          <w:b/>
          <w:bCs/>
          <w:noProof/>
        </w:rPr>
        <w:t>Boomsoorten</w:t>
      </w:r>
    </w:p>
    <w:p w14:paraId="624E766A" w14:textId="2A0068A2" w:rsidR="00764E3B" w:rsidRDefault="00764E3B" w:rsidP="00BC579A">
      <w:pPr>
        <w:spacing w:after="0" w:line="240" w:lineRule="auto"/>
        <w:rPr>
          <w:noProof/>
        </w:rPr>
      </w:pPr>
      <w:r>
        <w:rPr>
          <w:noProof/>
        </w:rPr>
        <w:lastRenderedPageBreak/>
        <w:t>De voorkeur voor de laanbeplanting gaat uit naar Ulmus ‘</w:t>
      </w:r>
      <w:r w:rsidR="00D021C3">
        <w:rPr>
          <w:noProof/>
        </w:rPr>
        <w:t>N</w:t>
      </w:r>
      <w:r>
        <w:rPr>
          <w:noProof/>
        </w:rPr>
        <w:t xml:space="preserve">ew horizon’. Langs de Parallelweg (N360) van </w:t>
      </w:r>
      <w:r w:rsidR="008F3D48">
        <w:rPr>
          <w:noProof/>
        </w:rPr>
        <w:t>D</w:t>
      </w:r>
      <w:r>
        <w:rPr>
          <w:noProof/>
        </w:rPr>
        <w:t xml:space="preserve">elfzijl naar Appingedam </w:t>
      </w:r>
      <w:r w:rsidR="000B410D">
        <w:rPr>
          <w:noProof/>
        </w:rPr>
        <w:t>blijken die zich heel goed te ontwikkelen.</w:t>
      </w:r>
    </w:p>
    <w:p w14:paraId="39A6DC12" w14:textId="7F5BC56C" w:rsidR="008A487F" w:rsidRDefault="008A487F" w:rsidP="00BC579A">
      <w:pPr>
        <w:spacing w:after="0" w:line="240" w:lineRule="auto"/>
        <w:rPr>
          <w:noProof/>
        </w:rPr>
      </w:pPr>
      <w:r>
        <w:rPr>
          <w:noProof/>
        </w:rPr>
        <w:t xml:space="preserve">Variatie in deze beplanting is met het oog op risicospreiding niet nodig. Ulmus is slechts gevoelig voor iepziekte en de genoemde variëteiten zijn voldoende resistent. </w:t>
      </w:r>
      <w:r w:rsidR="00D021C3">
        <w:rPr>
          <w:noProof/>
        </w:rPr>
        <w:t>Juist om de strakke lijn van de dijk te accentueren is een zoveel mogelijk eenvormige laanbeplanting gewenst.</w:t>
      </w:r>
    </w:p>
    <w:p w14:paraId="7EB1B0A0" w14:textId="77777777" w:rsidR="00D021C3" w:rsidRDefault="00D021C3" w:rsidP="00BC579A">
      <w:pPr>
        <w:spacing w:after="0" w:line="240" w:lineRule="auto"/>
        <w:rPr>
          <w:noProof/>
        </w:rPr>
      </w:pPr>
    </w:p>
    <w:p w14:paraId="60B6AC16" w14:textId="6B17978A" w:rsidR="000B410D" w:rsidRDefault="000B410D" w:rsidP="00BC579A">
      <w:pPr>
        <w:spacing w:after="0" w:line="240" w:lineRule="auto"/>
        <w:rPr>
          <w:noProof/>
        </w:rPr>
      </w:pPr>
      <w:r>
        <w:rPr>
          <w:noProof/>
        </w:rPr>
        <w:t>Eens met de opmerking over beuk. Niet of slechts incidenteel gebruiken.</w:t>
      </w:r>
    </w:p>
    <w:p w14:paraId="07B30D74" w14:textId="77777777" w:rsidR="00747949" w:rsidRDefault="00747949" w:rsidP="00BC579A">
      <w:pPr>
        <w:spacing w:after="0" w:line="240" w:lineRule="auto"/>
        <w:rPr>
          <w:noProof/>
        </w:rPr>
      </w:pPr>
    </w:p>
    <w:p w14:paraId="031D8837" w14:textId="62AA45DB" w:rsidR="000B410D" w:rsidRDefault="00747949" w:rsidP="00BC579A">
      <w:pPr>
        <w:spacing w:after="0" w:line="240" w:lineRule="auto"/>
        <w:rPr>
          <w:noProof/>
        </w:rPr>
      </w:pPr>
      <w:r>
        <w:rPr>
          <w:noProof/>
        </w:rPr>
        <w:t>Voorkeur a</w:t>
      </w:r>
      <w:r w:rsidR="000B410D">
        <w:rPr>
          <w:noProof/>
        </w:rPr>
        <w:t>ccent boom bij kruisingen Acer planatoides ‘S</w:t>
      </w:r>
      <w:r>
        <w:rPr>
          <w:noProof/>
        </w:rPr>
        <w:t>ch</w:t>
      </w:r>
      <w:r w:rsidR="000B410D">
        <w:rPr>
          <w:noProof/>
        </w:rPr>
        <w:t>wedleri’</w:t>
      </w:r>
      <w:r>
        <w:rPr>
          <w:noProof/>
        </w:rPr>
        <w:t xml:space="preserve">. De bestaande esdoorns tussen Inthof en Polarisweg groeien </w:t>
      </w:r>
      <w:r w:rsidR="00AB59EF">
        <w:rPr>
          <w:noProof/>
        </w:rPr>
        <w:t xml:space="preserve">echter </w:t>
      </w:r>
      <w:r>
        <w:rPr>
          <w:noProof/>
        </w:rPr>
        <w:t>slecht of gaan zelfs dood. De oorzaak daarvan dient te worden onderzocht om te bepalen of de aanplant van nieuwe esdoorns wenselijk is.</w:t>
      </w:r>
    </w:p>
    <w:p w14:paraId="194A2BA0" w14:textId="6A33F600" w:rsidR="00747949" w:rsidRDefault="00747949" w:rsidP="00BC579A">
      <w:pPr>
        <w:spacing w:after="0" w:line="240" w:lineRule="auto"/>
        <w:rPr>
          <w:noProof/>
        </w:rPr>
      </w:pPr>
      <w:r>
        <w:rPr>
          <w:noProof/>
        </w:rPr>
        <w:t>Overigens is ‘Faassens</w:t>
      </w:r>
      <w:r w:rsidR="008A487F">
        <w:rPr>
          <w:noProof/>
        </w:rPr>
        <w:t>’</w:t>
      </w:r>
      <w:r>
        <w:rPr>
          <w:noProof/>
        </w:rPr>
        <w:t>s</w:t>
      </w:r>
      <w:r w:rsidR="008A487F">
        <w:rPr>
          <w:noProof/>
        </w:rPr>
        <w:t xml:space="preserve"> black’ niet bestand tegen zeewind.</w:t>
      </w:r>
    </w:p>
    <w:p w14:paraId="69FE0DF4" w14:textId="1FE670FA" w:rsidR="00D021C3" w:rsidRDefault="00747949" w:rsidP="00D021C3">
      <w:pPr>
        <w:spacing w:after="0" w:line="240" w:lineRule="auto"/>
      </w:pPr>
      <w:r>
        <w:rPr>
          <w:noProof/>
        </w:rPr>
        <w:t>Indien Esdoorns niet geschikt blijken gaat de voorkeur uit naar Ulmus laevis als accent boom</w:t>
      </w:r>
      <w:r w:rsidR="008A487F">
        <w:rPr>
          <w:noProof/>
        </w:rPr>
        <w:t xml:space="preserve">. </w:t>
      </w:r>
    </w:p>
    <w:p w14:paraId="7182DF8F" w14:textId="6688E9F4" w:rsidR="008A487F" w:rsidRDefault="008A487F" w:rsidP="00EC143C">
      <w:pPr>
        <w:tabs>
          <w:tab w:val="left" w:pos="2280"/>
        </w:tabs>
      </w:pPr>
      <w:r>
        <w:t>Bij de keuze van es geschikte cultivars kiezen, overigens lijkt de essentaksterfte zich veel minder dramatisch te ontwikkelen dan eerste gedacht.</w:t>
      </w:r>
    </w:p>
    <w:p w14:paraId="2D842C41" w14:textId="60AB605C" w:rsidR="00D021C3" w:rsidRDefault="00D021C3" w:rsidP="00EC143C">
      <w:pPr>
        <w:tabs>
          <w:tab w:val="left" w:pos="2280"/>
        </w:tabs>
      </w:pPr>
      <w:r>
        <w:t>Bij de soortenkeuze is rekening gehouden met overlast door zaad e.d. en</w:t>
      </w:r>
      <w:r w:rsidR="008F3D48">
        <w:t xml:space="preserve"> mogelijke</w:t>
      </w:r>
      <w:r>
        <w:t xml:space="preserve"> allergische reacties</w:t>
      </w:r>
    </w:p>
    <w:p w14:paraId="38B7022A" w14:textId="56ADE8AE" w:rsidR="008A487F" w:rsidRDefault="008A487F" w:rsidP="008A487F">
      <w:pPr>
        <w:tabs>
          <w:tab w:val="left" w:pos="2280"/>
        </w:tabs>
        <w:spacing w:after="0" w:line="240" w:lineRule="auto"/>
        <w:rPr>
          <w:b/>
          <w:bCs/>
        </w:rPr>
      </w:pPr>
      <w:r>
        <w:rPr>
          <w:b/>
          <w:bCs/>
        </w:rPr>
        <w:t>Ontwerpaspecten</w:t>
      </w:r>
    </w:p>
    <w:p w14:paraId="68C44EAC" w14:textId="49B7A59F" w:rsidR="008A487F" w:rsidRDefault="008A487F" w:rsidP="008A487F">
      <w:pPr>
        <w:tabs>
          <w:tab w:val="left" w:pos="2280"/>
        </w:tabs>
        <w:spacing w:after="0" w:line="240" w:lineRule="auto"/>
      </w:pPr>
      <w:r>
        <w:t>Uitgangspunt is het aanbrengen van een zo volledig mogelijke dubbelzijdige laanbeplanting aan langs de Kustweg</w:t>
      </w:r>
      <w:r w:rsidR="0072080F">
        <w:t xml:space="preserve"> vanaf kruispunt Oosterveldweg tot iets voorbij Waddenweg.</w:t>
      </w:r>
    </w:p>
    <w:p w14:paraId="2B4E52C7" w14:textId="77777777" w:rsidR="0072080F" w:rsidRDefault="0072080F" w:rsidP="0072080F">
      <w:pPr>
        <w:tabs>
          <w:tab w:val="left" w:pos="2280"/>
        </w:tabs>
        <w:spacing w:after="0"/>
      </w:pPr>
      <w:r>
        <w:t>Doorkijkjes ontstaan vanzelf, we gaan uit van bomen met een opkroonhoogte die past bij het gebruik van de weg.</w:t>
      </w:r>
    </w:p>
    <w:p w14:paraId="2559989C" w14:textId="77777777" w:rsidR="0072080F" w:rsidRDefault="0072080F" w:rsidP="008A487F">
      <w:pPr>
        <w:tabs>
          <w:tab w:val="left" w:pos="2280"/>
        </w:tabs>
        <w:spacing w:after="0" w:line="240" w:lineRule="auto"/>
      </w:pPr>
    </w:p>
    <w:p w14:paraId="7118E46C" w14:textId="17173BAA" w:rsidR="008A487F" w:rsidRDefault="008A487F" w:rsidP="008A487F">
      <w:pPr>
        <w:tabs>
          <w:tab w:val="left" w:pos="2280"/>
        </w:tabs>
        <w:spacing w:after="0" w:line="240" w:lineRule="auto"/>
      </w:pPr>
      <w:r>
        <w:t xml:space="preserve">In aanvulling daarop zijn er ontwerpwensen </w:t>
      </w:r>
      <w:r w:rsidR="008F3D48">
        <w:t>m.b.t.</w:t>
      </w:r>
      <w:r>
        <w:t xml:space="preserve"> de volgende terreinen:</w:t>
      </w:r>
    </w:p>
    <w:p w14:paraId="0830990F" w14:textId="6FFF24E0" w:rsidR="008A487F" w:rsidRDefault="008A487F" w:rsidP="008A487F">
      <w:pPr>
        <w:pStyle w:val="Lijstalinea"/>
        <w:numPr>
          <w:ilvl w:val="0"/>
          <w:numId w:val="1"/>
        </w:numPr>
        <w:tabs>
          <w:tab w:val="left" w:pos="2280"/>
        </w:tabs>
        <w:spacing w:after="0" w:line="240" w:lineRule="auto"/>
      </w:pPr>
      <w:r>
        <w:t>Eerste gedeelte Uitwierderweg</w:t>
      </w:r>
      <w:r w:rsidR="00AB4E2C">
        <w:t>; weg beplant</w:t>
      </w:r>
      <w:r w:rsidR="00417E6C">
        <w:t>en met</w:t>
      </w:r>
      <w:r w:rsidR="00AB4E2C">
        <w:t xml:space="preserve"> iep</w:t>
      </w:r>
      <w:r w:rsidR="00417E6C">
        <w:t>,</w:t>
      </w:r>
      <w:r w:rsidR="00AB4E2C">
        <w:t xml:space="preserve"> bosje</w:t>
      </w:r>
      <w:r w:rsidR="00417E6C">
        <w:t xml:space="preserve"> aan Kustweg eventueel aanvullen</w:t>
      </w:r>
    </w:p>
    <w:p w14:paraId="22B7D2E7" w14:textId="2A3B879A" w:rsidR="00D021C3" w:rsidRDefault="00D021C3" w:rsidP="008A487F">
      <w:pPr>
        <w:pStyle w:val="Lijstalinea"/>
        <w:numPr>
          <w:ilvl w:val="0"/>
          <w:numId w:val="1"/>
        </w:numPr>
        <w:tabs>
          <w:tab w:val="left" w:pos="2280"/>
        </w:tabs>
        <w:spacing w:after="0" w:line="240" w:lineRule="auto"/>
      </w:pPr>
      <w:r>
        <w:t xml:space="preserve">Gedeelte Kustweg thv Muzeeaquarium verplanten haagbeuk naar </w:t>
      </w:r>
      <w:r w:rsidR="0072080F">
        <w:t>p</w:t>
      </w:r>
      <w:r>
        <w:t>arkeerterrein</w:t>
      </w:r>
    </w:p>
    <w:p w14:paraId="433E59E3" w14:textId="3B551878" w:rsidR="00D021C3" w:rsidRDefault="0072080F" w:rsidP="00D021C3">
      <w:pPr>
        <w:tabs>
          <w:tab w:val="left" w:pos="2280"/>
        </w:tabs>
        <w:spacing w:after="0" w:line="240" w:lineRule="auto"/>
        <w:ind w:left="720"/>
      </w:pPr>
      <w:r>
        <w:t>(</w:t>
      </w:r>
      <w:r w:rsidR="00D021C3">
        <w:t>Enkele haagbeuken zijn</w:t>
      </w:r>
      <w:r>
        <w:t xml:space="preserve"> in slechte staat, onderzoeken in hoeverre verplanting wenselijk</w:t>
      </w:r>
      <w:r w:rsidR="007B4A5E">
        <w:t>/mogelijk</w:t>
      </w:r>
      <w:r>
        <w:t xml:space="preserve"> is)</w:t>
      </w:r>
    </w:p>
    <w:p w14:paraId="4A987C46" w14:textId="6D2ECBCA" w:rsidR="0040431A" w:rsidRDefault="0040431A" w:rsidP="00D021C3">
      <w:pPr>
        <w:tabs>
          <w:tab w:val="left" w:pos="2280"/>
        </w:tabs>
        <w:spacing w:after="0" w:line="240" w:lineRule="auto"/>
        <w:ind w:left="720"/>
      </w:pPr>
      <w:r>
        <w:t>Indien mogelijk (voldoende ruimte tussen weg en bomen) voetpad aanleggen</w:t>
      </w:r>
    </w:p>
    <w:p w14:paraId="0C69DCBA" w14:textId="162E885A" w:rsidR="00417E6C" w:rsidRDefault="00417E6C" w:rsidP="00D021C3">
      <w:pPr>
        <w:tabs>
          <w:tab w:val="left" w:pos="2280"/>
        </w:tabs>
        <w:spacing w:after="0" w:line="240" w:lineRule="auto"/>
        <w:ind w:left="720"/>
      </w:pPr>
      <w:r>
        <w:t>Langs Kustweg iep planten eventueel tussen de haagbeuken</w:t>
      </w:r>
    </w:p>
    <w:p w14:paraId="11E59504" w14:textId="6069B404" w:rsidR="008A487F" w:rsidRDefault="008A487F" w:rsidP="008A487F">
      <w:pPr>
        <w:pStyle w:val="Lijstalinea"/>
        <w:numPr>
          <w:ilvl w:val="0"/>
          <w:numId w:val="1"/>
        </w:numPr>
        <w:tabs>
          <w:tab w:val="left" w:pos="2280"/>
        </w:tabs>
        <w:spacing w:after="0" w:line="240" w:lineRule="auto"/>
      </w:pPr>
      <w:r>
        <w:t>Parkeerterrein Muzeeaquarium</w:t>
      </w:r>
      <w:r w:rsidR="008F3D48">
        <w:t xml:space="preserve"> </w:t>
      </w:r>
      <w:r w:rsidR="00D77184">
        <w:t xml:space="preserve">beplanting aanbrengen met o.a. </w:t>
      </w:r>
      <w:r w:rsidR="008F3D48">
        <w:t>kleurrijke bomen</w:t>
      </w:r>
    </w:p>
    <w:p w14:paraId="0923A6FD" w14:textId="7E078F24" w:rsidR="0072080F" w:rsidRDefault="0040431A" w:rsidP="008A487F">
      <w:pPr>
        <w:pStyle w:val="Lijstalinea"/>
        <w:numPr>
          <w:ilvl w:val="0"/>
          <w:numId w:val="1"/>
        </w:numPr>
        <w:tabs>
          <w:tab w:val="left" w:pos="2280"/>
        </w:tabs>
        <w:spacing w:after="0" w:line="240" w:lineRule="auto"/>
      </w:pPr>
      <w:r>
        <w:t>Huidige beplanting camperplaats zeer mager, a</w:t>
      </w:r>
      <w:r w:rsidR="008F3D48">
        <w:t>anvull</w:t>
      </w:r>
      <w:r>
        <w:t>en met bomen/struiken</w:t>
      </w:r>
    </w:p>
    <w:p w14:paraId="0B17A0CC" w14:textId="5578A630" w:rsidR="007B4A5E" w:rsidRDefault="007B4A5E" w:rsidP="008A487F">
      <w:pPr>
        <w:pStyle w:val="Lijstalinea"/>
        <w:numPr>
          <w:ilvl w:val="0"/>
          <w:numId w:val="1"/>
        </w:numPr>
        <w:tabs>
          <w:tab w:val="left" w:pos="2280"/>
        </w:tabs>
        <w:spacing w:after="0" w:line="240" w:lineRule="auto"/>
      </w:pPr>
      <w:r>
        <w:t xml:space="preserve">Bosje thv camperplaats; </w:t>
      </w:r>
      <w:r w:rsidR="00417E6C">
        <w:t xml:space="preserve">probleem met </w:t>
      </w:r>
      <w:r>
        <w:t xml:space="preserve">stagnerend water </w:t>
      </w:r>
      <w:r w:rsidR="00417E6C">
        <w:t>oplossen,</w:t>
      </w:r>
      <w:r>
        <w:t xml:space="preserve"> eventueel</w:t>
      </w:r>
      <w:r w:rsidR="00417E6C">
        <w:t xml:space="preserve"> in noordelijke en/of zuidelijke richting</w:t>
      </w:r>
      <w:r>
        <w:t xml:space="preserve"> uitbreiden langs de Kustweg</w:t>
      </w:r>
      <w:r w:rsidR="00417E6C">
        <w:t xml:space="preserve"> (tbv privacy)</w:t>
      </w:r>
    </w:p>
    <w:p w14:paraId="7366892B" w14:textId="060CFD11" w:rsidR="00417E6C" w:rsidRDefault="008A487F" w:rsidP="008A487F">
      <w:pPr>
        <w:pStyle w:val="Lijstalinea"/>
        <w:numPr>
          <w:ilvl w:val="0"/>
          <w:numId w:val="1"/>
        </w:numPr>
        <w:tabs>
          <w:tab w:val="left" w:pos="2280"/>
        </w:tabs>
        <w:spacing w:after="0" w:line="240" w:lineRule="auto"/>
      </w:pPr>
      <w:r>
        <w:t>Terrein aan weerszijden Kadijkflat</w:t>
      </w:r>
      <w:r w:rsidR="007B4A5E">
        <w:t>; beplanting langs voetpaden</w:t>
      </w:r>
      <w:r w:rsidR="00417E6C">
        <w:t xml:space="preserve"> (soort afhankelijk van ontwerp</w:t>
      </w:r>
      <w:r w:rsidR="0040431A">
        <w:t>)</w:t>
      </w:r>
      <w:r w:rsidR="007B4A5E">
        <w:t xml:space="preserve">, </w:t>
      </w:r>
      <w:r w:rsidR="00417E6C">
        <w:t>op aantrekkelijke plekken 4 bankjes plaatsen</w:t>
      </w:r>
    </w:p>
    <w:p w14:paraId="1C66D545" w14:textId="030B586F" w:rsidR="008A487F" w:rsidRDefault="007B4A5E" w:rsidP="00417E6C">
      <w:pPr>
        <w:pStyle w:val="Lijstalinea"/>
        <w:tabs>
          <w:tab w:val="left" w:pos="2280"/>
        </w:tabs>
        <w:spacing w:after="0" w:line="240" w:lineRule="auto"/>
      </w:pPr>
      <w:r>
        <w:t>eiland inrichten als natuurspeelplaats</w:t>
      </w:r>
      <w:r w:rsidR="0040431A">
        <w:t>, robuuste beplanting, geen voorzieningen, zeer beperkt onderhoud</w:t>
      </w:r>
    </w:p>
    <w:p w14:paraId="654C53A4" w14:textId="0C16C350" w:rsidR="0040431A" w:rsidRDefault="0040431A" w:rsidP="00417E6C">
      <w:pPr>
        <w:pStyle w:val="Lijstalinea"/>
        <w:tabs>
          <w:tab w:val="left" w:pos="2280"/>
        </w:tabs>
        <w:spacing w:after="0" w:line="240" w:lineRule="auto"/>
      </w:pPr>
      <w:r>
        <w:t>bloemenweide aanleggen met passend kruidenmengsel</w:t>
      </w:r>
    </w:p>
    <w:p w14:paraId="69AB11ED" w14:textId="5BFD610B" w:rsidR="0072080F" w:rsidRDefault="0072080F" w:rsidP="00B34FEB">
      <w:pPr>
        <w:pStyle w:val="Lijstalinea"/>
        <w:numPr>
          <w:ilvl w:val="0"/>
          <w:numId w:val="1"/>
        </w:numPr>
        <w:tabs>
          <w:tab w:val="left" w:pos="2280"/>
        </w:tabs>
        <w:spacing w:after="0" w:line="240" w:lineRule="auto"/>
      </w:pPr>
      <w:r>
        <w:t>Terrein tussen Waddenweg en dijk</w:t>
      </w:r>
      <w:r w:rsidR="008F3D48" w:rsidRPr="008F3D48">
        <w:t xml:space="preserve"> </w:t>
      </w:r>
      <w:r w:rsidR="008F3D48">
        <w:t>(voormalige provincielaan)</w:t>
      </w:r>
      <w:r w:rsidR="007B4A5E">
        <w:t xml:space="preserve">; </w:t>
      </w:r>
      <w:r>
        <w:t>(</w:t>
      </w:r>
      <w:r w:rsidR="008F3D48">
        <w:t xml:space="preserve">geknotte </w:t>
      </w:r>
      <w:r>
        <w:t>wilgen</w:t>
      </w:r>
      <w:r w:rsidR="008F3D48">
        <w:t xml:space="preserve"> ontnemen zicht op de dijk,</w:t>
      </w:r>
      <w:r>
        <w:t xml:space="preserve"> als boom beheren, </w:t>
      </w:r>
      <w:r w:rsidR="008F3D48">
        <w:t>m</w:t>
      </w:r>
      <w:r>
        <w:t>ogelijk populieren vervangen?)</w:t>
      </w:r>
      <w:r w:rsidR="00C23C82">
        <w:t xml:space="preserve"> </w:t>
      </w:r>
    </w:p>
    <w:p w14:paraId="06924D10" w14:textId="58E02598" w:rsidR="00AB4E2C" w:rsidRPr="008A487F" w:rsidRDefault="00AB4E2C" w:rsidP="008A487F">
      <w:pPr>
        <w:pStyle w:val="Lijstalinea"/>
        <w:numPr>
          <w:ilvl w:val="0"/>
          <w:numId w:val="1"/>
        </w:numPr>
        <w:tabs>
          <w:tab w:val="left" w:pos="2280"/>
        </w:tabs>
        <w:spacing w:after="0" w:line="240" w:lineRule="auto"/>
      </w:pPr>
      <w:r>
        <w:t>Waddenweg tot Ubbenslaan (oost) aan weerszijden iep aanplanten</w:t>
      </w:r>
      <w:r w:rsidR="008F3D48">
        <w:t>, bestaande els naar speeleiland</w:t>
      </w:r>
    </w:p>
    <w:p w14:paraId="2359DBB5" w14:textId="7892EC9E" w:rsidR="008A487F" w:rsidRPr="008A487F" w:rsidRDefault="008A487F" w:rsidP="0072080F">
      <w:pPr>
        <w:tabs>
          <w:tab w:val="left" w:pos="2280"/>
        </w:tabs>
        <w:spacing w:after="0" w:line="240" w:lineRule="auto"/>
      </w:pPr>
      <w:r w:rsidRPr="008A487F">
        <w:t>(</w:t>
      </w:r>
      <w:r w:rsidR="00AB4E2C">
        <w:t>nadere informatie</w:t>
      </w:r>
      <w:r w:rsidR="0040431A">
        <w:t xml:space="preserve"> mondelingen toelichting en</w:t>
      </w:r>
      <w:r w:rsidR="00AB4E2C">
        <w:t xml:space="preserve"> teke</w:t>
      </w:r>
      <w:r w:rsidRPr="008A487F">
        <w:t>ningen)</w:t>
      </w:r>
    </w:p>
    <w:p w14:paraId="38943CFD" w14:textId="77777777" w:rsidR="00D021C3" w:rsidRPr="00EC143C" w:rsidRDefault="00D021C3" w:rsidP="00EC143C">
      <w:pPr>
        <w:tabs>
          <w:tab w:val="left" w:pos="2280"/>
        </w:tabs>
      </w:pPr>
    </w:p>
    <w:sectPr w:rsidR="00D021C3" w:rsidRPr="00EC1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595B3" w14:textId="77777777" w:rsidR="000910BA" w:rsidRDefault="000910BA" w:rsidP="00817B75">
      <w:pPr>
        <w:spacing w:after="0" w:line="240" w:lineRule="auto"/>
      </w:pPr>
      <w:r>
        <w:separator/>
      </w:r>
    </w:p>
  </w:endnote>
  <w:endnote w:type="continuationSeparator" w:id="0">
    <w:p w14:paraId="6231E32E" w14:textId="77777777" w:rsidR="000910BA" w:rsidRDefault="000910BA" w:rsidP="0081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E3FCF" w14:textId="77777777" w:rsidR="000910BA" w:rsidRDefault="000910BA" w:rsidP="00817B75">
      <w:pPr>
        <w:spacing w:after="0" w:line="240" w:lineRule="auto"/>
      </w:pPr>
      <w:r>
        <w:separator/>
      </w:r>
    </w:p>
  </w:footnote>
  <w:footnote w:type="continuationSeparator" w:id="0">
    <w:p w14:paraId="5543C01C" w14:textId="77777777" w:rsidR="000910BA" w:rsidRDefault="000910BA" w:rsidP="00817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E00E8"/>
    <w:multiLevelType w:val="hybridMultilevel"/>
    <w:tmpl w:val="B08C7F4A"/>
    <w:lvl w:ilvl="0" w:tplc="2482063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C3"/>
    <w:rsid w:val="0001076E"/>
    <w:rsid w:val="00011EC3"/>
    <w:rsid w:val="00027900"/>
    <w:rsid w:val="00081FBD"/>
    <w:rsid w:val="000910BA"/>
    <w:rsid w:val="000B410D"/>
    <w:rsid w:val="00120454"/>
    <w:rsid w:val="00180CC8"/>
    <w:rsid w:val="001B12FD"/>
    <w:rsid w:val="003377DF"/>
    <w:rsid w:val="0040431A"/>
    <w:rsid w:val="00414A27"/>
    <w:rsid w:val="00417E6C"/>
    <w:rsid w:val="00591B1A"/>
    <w:rsid w:val="005E577D"/>
    <w:rsid w:val="00633BED"/>
    <w:rsid w:val="006C3DAA"/>
    <w:rsid w:val="0072080F"/>
    <w:rsid w:val="00747949"/>
    <w:rsid w:val="00764E3B"/>
    <w:rsid w:val="007B4A5E"/>
    <w:rsid w:val="007F772E"/>
    <w:rsid w:val="00802646"/>
    <w:rsid w:val="00817B75"/>
    <w:rsid w:val="008374DD"/>
    <w:rsid w:val="008A487F"/>
    <w:rsid w:val="008F3D48"/>
    <w:rsid w:val="009A7615"/>
    <w:rsid w:val="009A7DF5"/>
    <w:rsid w:val="009D7AAF"/>
    <w:rsid w:val="00A92717"/>
    <w:rsid w:val="00AB4E2C"/>
    <w:rsid w:val="00AB59EF"/>
    <w:rsid w:val="00B34FEB"/>
    <w:rsid w:val="00B7705C"/>
    <w:rsid w:val="00BA009A"/>
    <w:rsid w:val="00BA62EA"/>
    <w:rsid w:val="00BC579A"/>
    <w:rsid w:val="00C23C82"/>
    <w:rsid w:val="00D021C3"/>
    <w:rsid w:val="00D127B8"/>
    <w:rsid w:val="00D30C43"/>
    <w:rsid w:val="00D4711E"/>
    <w:rsid w:val="00D77184"/>
    <w:rsid w:val="00D841A8"/>
    <w:rsid w:val="00E17DE8"/>
    <w:rsid w:val="00E91FD2"/>
    <w:rsid w:val="00EB624C"/>
    <w:rsid w:val="00EC143C"/>
    <w:rsid w:val="00EC79D5"/>
    <w:rsid w:val="00F17A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FFFC"/>
  <w15:chartTrackingRefBased/>
  <w15:docId w15:val="{0FD79486-D661-47C3-8A29-555BB9C9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011EC3"/>
    <w:rPr>
      <w:color w:val="0563C1"/>
      <w:u w:val="single"/>
    </w:rPr>
  </w:style>
  <w:style w:type="paragraph" w:styleId="E-mailhandtekening">
    <w:name w:val="E-mail Signature"/>
    <w:basedOn w:val="Standaard"/>
    <w:link w:val="E-mailhandtekeningChar"/>
    <w:uiPriority w:val="99"/>
    <w:semiHidden/>
    <w:unhideWhenUsed/>
    <w:rsid w:val="00011EC3"/>
    <w:pPr>
      <w:spacing w:after="0" w:line="240" w:lineRule="auto"/>
    </w:pPr>
    <w:rPr>
      <w:rFonts w:eastAsiaTheme="minorEastAsia"/>
      <w:lang w:eastAsia="nl-NL"/>
    </w:rPr>
  </w:style>
  <w:style w:type="character" w:customStyle="1" w:styleId="E-mailhandtekeningChar">
    <w:name w:val="E-mailhandtekening Char"/>
    <w:basedOn w:val="Standaardalinea-lettertype"/>
    <w:link w:val="E-mailhandtekening"/>
    <w:uiPriority w:val="99"/>
    <w:semiHidden/>
    <w:rsid w:val="00011EC3"/>
    <w:rPr>
      <w:rFonts w:eastAsiaTheme="minorEastAsia"/>
      <w:lang w:eastAsia="nl-NL"/>
    </w:rPr>
  </w:style>
  <w:style w:type="paragraph" w:styleId="Koptekst">
    <w:name w:val="header"/>
    <w:basedOn w:val="Standaard"/>
    <w:link w:val="KoptekstChar"/>
    <w:uiPriority w:val="99"/>
    <w:unhideWhenUsed/>
    <w:rsid w:val="00817B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B75"/>
  </w:style>
  <w:style w:type="paragraph" w:styleId="Voettekst">
    <w:name w:val="footer"/>
    <w:basedOn w:val="Standaard"/>
    <w:link w:val="VoettekstChar"/>
    <w:uiPriority w:val="99"/>
    <w:unhideWhenUsed/>
    <w:rsid w:val="00817B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B75"/>
  </w:style>
  <w:style w:type="paragraph" w:styleId="Lijstalinea">
    <w:name w:val="List Paragraph"/>
    <w:basedOn w:val="Standaard"/>
    <w:uiPriority w:val="34"/>
    <w:qFormat/>
    <w:rsid w:val="008A487F"/>
    <w:pPr>
      <w:ind w:left="720"/>
      <w:contextualSpacing/>
    </w:pPr>
  </w:style>
  <w:style w:type="character" w:styleId="Onopgelostemelding">
    <w:name w:val="Unresolved Mention"/>
    <w:basedOn w:val="Standaardalinea-lettertype"/>
    <w:uiPriority w:val="99"/>
    <w:semiHidden/>
    <w:unhideWhenUsed/>
    <w:rsid w:val="00C23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79502">
      <w:bodyDiv w:val="1"/>
      <w:marLeft w:val="0"/>
      <w:marRight w:val="0"/>
      <w:marTop w:val="0"/>
      <w:marBottom w:val="0"/>
      <w:divBdr>
        <w:top w:val="none" w:sz="0" w:space="0" w:color="auto"/>
        <w:left w:val="none" w:sz="0" w:space="0" w:color="auto"/>
        <w:bottom w:val="none" w:sz="0" w:space="0" w:color="auto"/>
        <w:right w:val="none" w:sz="0" w:space="0" w:color="auto"/>
      </w:divBdr>
    </w:div>
    <w:div w:id="17874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msdeltagro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beekman@home.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eemsdeltagroen.nl" TargetMode="External"/><Relationship Id="rId4" Type="http://schemas.openxmlformats.org/officeDocument/2006/relationships/webSettings" Target="webSettings.xml"/><Relationship Id="rId9" Type="http://schemas.openxmlformats.org/officeDocument/2006/relationships/hyperlink" Target="mailto:janbeekman@hom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779</Words>
  <Characters>4289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Beekman</dc:creator>
  <cp:keywords/>
  <dc:description/>
  <cp:lastModifiedBy>Jan Beekman</cp:lastModifiedBy>
  <cp:revision>7</cp:revision>
  <dcterms:created xsi:type="dcterms:W3CDTF">2020-09-15T07:00:00Z</dcterms:created>
  <dcterms:modified xsi:type="dcterms:W3CDTF">2020-09-23T06:03:00Z</dcterms:modified>
</cp:coreProperties>
</file>